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A5E8" w14:textId="790DEBFA" w:rsidR="000E06EB" w:rsidRPr="001826E6" w:rsidRDefault="000E06EB" w:rsidP="00AE6B66">
      <w:pPr>
        <w:pStyle w:val="Pavadinimas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826E6">
        <w:rPr>
          <w:rFonts w:ascii="Times New Roman" w:hAnsi="Times New Roman"/>
          <w:sz w:val="24"/>
          <w:szCs w:val="24"/>
          <w:lang w:val="lt-LT"/>
        </w:rPr>
        <w:t xml:space="preserve">UTENOS APYLINKĖS TEISMO </w:t>
      </w:r>
      <w:r w:rsidR="00897D8D" w:rsidRPr="001826E6">
        <w:rPr>
          <w:rFonts w:ascii="Times New Roman" w:hAnsi="Times New Roman"/>
          <w:sz w:val="24"/>
          <w:szCs w:val="24"/>
          <w:lang w:val="lt-LT"/>
        </w:rPr>
        <w:t>ANTIKORUPCINĖ</w:t>
      </w:r>
      <w:r w:rsidRPr="001826E6">
        <w:rPr>
          <w:rFonts w:ascii="Times New Roman" w:hAnsi="Times New Roman"/>
          <w:sz w:val="24"/>
          <w:szCs w:val="24"/>
          <w:lang w:val="lt-LT"/>
        </w:rPr>
        <w:t xml:space="preserve"> KOMISIJA</w:t>
      </w:r>
    </w:p>
    <w:p w14:paraId="52AA3F75" w14:textId="77777777" w:rsidR="000E06EB" w:rsidRPr="001826E6" w:rsidRDefault="000E06EB" w:rsidP="001826E6">
      <w:pPr>
        <w:pStyle w:val="Pavadinimas"/>
        <w:spacing w:line="240" w:lineRule="auto"/>
        <w:jc w:val="left"/>
        <w:rPr>
          <w:sz w:val="24"/>
          <w:szCs w:val="24"/>
          <w:lang w:val="lt-LT"/>
        </w:rPr>
      </w:pPr>
    </w:p>
    <w:p w14:paraId="6851505B" w14:textId="77777777" w:rsidR="000E06EB" w:rsidRPr="001826E6" w:rsidRDefault="000E06EB" w:rsidP="00754D88">
      <w:pPr>
        <w:pStyle w:val="Pavadinimas"/>
        <w:tabs>
          <w:tab w:val="left" w:pos="567"/>
        </w:tabs>
        <w:spacing w:line="240" w:lineRule="auto"/>
        <w:ind w:right="-1" w:firstLine="709"/>
        <w:rPr>
          <w:rFonts w:ascii="Times New Roman" w:hAnsi="Times New Roman"/>
          <w:sz w:val="24"/>
          <w:szCs w:val="24"/>
          <w:lang w:val="lt-LT"/>
        </w:rPr>
      </w:pPr>
      <w:r w:rsidRPr="001826E6">
        <w:rPr>
          <w:rFonts w:ascii="Times New Roman" w:hAnsi="Times New Roman"/>
          <w:sz w:val="24"/>
          <w:szCs w:val="24"/>
          <w:lang w:val="lt-LT"/>
        </w:rPr>
        <w:t>POSĖDŽIO PROTOKOLAS</w:t>
      </w:r>
    </w:p>
    <w:p w14:paraId="12849FA2" w14:textId="77777777" w:rsidR="000E06EB" w:rsidRPr="001826E6" w:rsidRDefault="000E06EB" w:rsidP="00610954">
      <w:pPr>
        <w:pStyle w:val="Pavadinimas"/>
        <w:spacing w:line="240" w:lineRule="auto"/>
        <w:rPr>
          <w:sz w:val="24"/>
          <w:szCs w:val="24"/>
          <w:lang w:val="lt-LT"/>
        </w:rPr>
      </w:pPr>
    </w:p>
    <w:p w14:paraId="04ECC4E6" w14:textId="58078493" w:rsidR="000E06EB" w:rsidRPr="001826E6" w:rsidRDefault="000E06EB" w:rsidP="001826E6">
      <w:pPr>
        <w:jc w:val="center"/>
        <w:rPr>
          <w:sz w:val="24"/>
          <w:szCs w:val="24"/>
          <w:lang w:val="lt-LT"/>
        </w:rPr>
      </w:pPr>
      <w:r w:rsidRPr="001826E6">
        <w:rPr>
          <w:sz w:val="24"/>
          <w:szCs w:val="24"/>
          <w:lang w:val="lt-LT"/>
        </w:rPr>
        <w:t>20</w:t>
      </w:r>
      <w:r w:rsidR="00E57B1F" w:rsidRPr="001826E6">
        <w:rPr>
          <w:sz w:val="24"/>
          <w:szCs w:val="24"/>
          <w:lang w:val="lt-LT"/>
        </w:rPr>
        <w:t>2</w:t>
      </w:r>
      <w:r w:rsidR="00347A19">
        <w:rPr>
          <w:sz w:val="24"/>
          <w:szCs w:val="24"/>
          <w:lang w:val="lt-LT"/>
        </w:rPr>
        <w:t>5</w:t>
      </w:r>
      <w:r w:rsidRPr="001826E6">
        <w:rPr>
          <w:sz w:val="24"/>
          <w:szCs w:val="24"/>
          <w:lang w:val="lt-LT"/>
        </w:rPr>
        <w:t xml:space="preserve"> m. </w:t>
      </w:r>
      <w:r w:rsidR="00520074">
        <w:rPr>
          <w:sz w:val="24"/>
          <w:szCs w:val="24"/>
          <w:lang w:val="lt-LT"/>
        </w:rPr>
        <w:t>s</w:t>
      </w:r>
      <w:r w:rsidR="00347A19">
        <w:rPr>
          <w:sz w:val="24"/>
          <w:szCs w:val="24"/>
          <w:lang w:val="lt-LT"/>
        </w:rPr>
        <w:t>ausio</w:t>
      </w:r>
      <w:r w:rsidR="00520074">
        <w:rPr>
          <w:sz w:val="24"/>
          <w:szCs w:val="24"/>
          <w:lang w:val="lt-LT"/>
        </w:rPr>
        <w:t xml:space="preserve"> </w:t>
      </w:r>
      <w:r w:rsidR="00BE3620">
        <w:rPr>
          <w:sz w:val="24"/>
          <w:szCs w:val="24"/>
          <w:lang w:val="lt-LT"/>
        </w:rPr>
        <w:t>2</w:t>
      </w:r>
      <w:r w:rsidR="00347A19">
        <w:rPr>
          <w:sz w:val="24"/>
          <w:szCs w:val="24"/>
          <w:lang w:val="lt-LT"/>
        </w:rPr>
        <w:t>0</w:t>
      </w:r>
      <w:r w:rsidRPr="001826E6">
        <w:rPr>
          <w:sz w:val="24"/>
          <w:szCs w:val="24"/>
          <w:lang w:val="lt-LT"/>
        </w:rPr>
        <w:t xml:space="preserve"> d.</w:t>
      </w:r>
      <w:r w:rsidR="00610954" w:rsidRPr="001826E6">
        <w:rPr>
          <w:sz w:val="24"/>
          <w:szCs w:val="24"/>
          <w:lang w:val="lt-LT"/>
        </w:rPr>
        <w:t xml:space="preserve"> Nr.</w:t>
      </w:r>
    </w:p>
    <w:p w14:paraId="0A4A6421" w14:textId="77777777" w:rsidR="000E06EB" w:rsidRPr="001826E6" w:rsidRDefault="000E06EB" w:rsidP="001826E6">
      <w:pPr>
        <w:jc w:val="center"/>
        <w:rPr>
          <w:sz w:val="24"/>
          <w:szCs w:val="24"/>
          <w:lang w:val="lt-LT"/>
        </w:rPr>
      </w:pPr>
      <w:r w:rsidRPr="001826E6">
        <w:rPr>
          <w:sz w:val="24"/>
          <w:szCs w:val="24"/>
          <w:lang w:val="lt-LT"/>
        </w:rPr>
        <w:t>Utena</w:t>
      </w:r>
    </w:p>
    <w:p w14:paraId="203605B5" w14:textId="77777777" w:rsidR="001826E6" w:rsidRPr="001826E6" w:rsidRDefault="001826E6" w:rsidP="001826E6">
      <w:pPr>
        <w:rPr>
          <w:lang w:val="lt-LT"/>
        </w:rPr>
      </w:pPr>
    </w:p>
    <w:p w14:paraId="25122CF2" w14:textId="7FA91318" w:rsidR="006104AE" w:rsidRPr="001826E6" w:rsidRDefault="000E06EB" w:rsidP="006104AE">
      <w:pPr>
        <w:ind w:firstLine="709"/>
        <w:rPr>
          <w:sz w:val="24"/>
          <w:szCs w:val="24"/>
          <w:lang w:val="lt-LT"/>
        </w:rPr>
      </w:pPr>
      <w:r w:rsidRPr="001826E6">
        <w:rPr>
          <w:sz w:val="24"/>
          <w:szCs w:val="24"/>
          <w:lang w:val="lt-LT"/>
        </w:rPr>
        <w:t>Posėdis įvyko 20</w:t>
      </w:r>
      <w:r w:rsidR="00E57B1F" w:rsidRPr="001826E6">
        <w:rPr>
          <w:sz w:val="24"/>
          <w:szCs w:val="24"/>
          <w:lang w:val="lt-LT"/>
        </w:rPr>
        <w:t>2</w:t>
      </w:r>
      <w:r w:rsidR="00347A19">
        <w:rPr>
          <w:sz w:val="24"/>
          <w:szCs w:val="24"/>
          <w:lang w:val="lt-LT"/>
        </w:rPr>
        <w:t>5</w:t>
      </w:r>
      <w:r w:rsidR="00897D8D" w:rsidRPr="001826E6">
        <w:rPr>
          <w:sz w:val="24"/>
          <w:szCs w:val="24"/>
          <w:lang w:val="lt-LT"/>
        </w:rPr>
        <w:t xml:space="preserve"> m. </w:t>
      </w:r>
      <w:r w:rsidR="00520074">
        <w:rPr>
          <w:sz w:val="24"/>
          <w:szCs w:val="24"/>
          <w:lang w:val="lt-LT"/>
        </w:rPr>
        <w:t>s</w:t>
      </w:r>
      <w:r w:rsidR="00347A19">
        <w:rPr>
          <w:sz w:val="24"/>
          <w:szCs w:val="24"/>
          <w:lang w:val="lt-LT"/>
        </w:rPr>
        <w:t>ausio</w:t>
      </w:r>
      <w:r w:rsidR="00520074">
        <w:rPr>
          <w:sz w:val="24"/>
          <w:szCs w:val="24"/>
          <w:lang w:val="lt-LT"/>
        </w:rPr>
        <w:t xml:space="preserve"> </w:t>
      </w:r>
      <w:r w:rsidR="00BE3620">
        <w:rPr>
          <w:sz w:val="24"/>
          <w:szCs w:val="24"/>
          <w:lang w:val="lt-LT"/>
        </w:rPr>
        <w:t>2</w:t>
      </w:r>
      <w:r w:rsidR="00347A19">
        <w:rPr>
          <w:sz w:val="24"/>
          <w:szCs w:val="24"/>
          <w:lang w:val="lt-LT"/>
        </w:rPr>
        <w:t>0</w:t>
      </w:r>
      <w:r w:rsidR="00897D8D" w:rsidRPr="001826E6">
        <w:rPr>
          <w:sz w:val="24"/>
          <w:szCs w:val="24"/>
          <w:lang w:val="lt-LT"/>
        </w:rPr>
        <w:t xml:space="preserve"> d</w:t>
      </w:r>
      <w:r w:rsidRPr="001826E6">
        <w:rPr>
          <w:sz w:val="24"/>
          <w:szCs w:val="24"/>
          <w:lang w:val="lt-LT"/>
        </w:rPr>
        <w:t xml:space="preserve">. </w:t>
      </w:r>
    </w:p>
    <w:p w14:paraId="1A729373" w14:textId="57F607EE" w:rsidR="006104AE" w:rsidRPr="001826E6" w:rsidRDefault="000E06EB" w:rsidP="006104AE">
      <w:pPr>
        <w:ind w:firstLine="709"/>
        <w:rPr>
          <w:sz w:val="24"/>
          <w:szCs w:val="24"/>
          <w:lang w:val="lt-LT"/>
        </w:rPr>
      </w:pPr>
      <w:r w:rsidRPr="001826E6">
        <w:rPr>
          <w:sz w:val="24"/>
          <w:szCs w:val="24"/>
          <w:lang w:val="lt-LT"/>
        </w:rPr>
        <w:t xml:space="preserve">Posėdžio pradžia </w:t>
      </w:r>
      <w:r w:rsidR="00347A19">
        <w:rPr>
          <w:sz w:val="24"/>
          <w:szCs w:val="24"/>
          <w:lang w:val="lt-LT"/>
        </w:rPr>
        <w:t>15</w:t>
      </w:r>
      <w:r w:rsidR="003B1598">
        <w:rPr>
          <w:sz w:val="24"/>
          <w:szCs w:val="24"/>
          <w:lang w:val="lt-LT"/>
        </w:rPr>
        <w:t>.00</w:t>
      </w:r>
      <w:r w:rsidRPr="001826E6">
        <w:rPr>
          <w:sz w:val="24"/>
          <w:szCs w:val="24"/>
          <w:lang w:val="lt-LT"/>
        </w:rPr>
        <w:t xml:space="preserve"> val.</w:t>
      </w:r>
    </w:p>
    <w:p w14:paraId="2D207CBE" w14:textId="6F02AC63" w:rsidR="00897D8D" w:rsidRPr="001826E6" w:rsidRDefault="000E06EB" w:rsidP="006104AE">
      <w:pPr>
        <w:ind w:firstLine="709"/>
        <w:jc w:val="both"/>
        <w:rPr>
          <w:sz w:val="24"/>
          <w:szCs w:val="24"/>
          <w:lang w:val="lt-LT"/>
        </w:rPr>
      </w:pPr>
      <w:r w:rsidRPr="003B1598">
        <w:rPr>
          <w:sz w:val="24"/>
          <w:szCs w:val="24"/>
          <w:lang w:val="lt-LT"/>
        </w:rPr>
        <w:t xml:space="preserve">Dalyvavo Utenos apylinkės teismo </w:t>
      </w:r>
      <w:r w:rsidR="009D21EB" w:rsidRPr="003B1598">
        <w:rPr>
          <w:sz w:val="24"/>
          <w:szCs w:val="24"/>
          <w:lang w:val="lt-LT"/>
        </w:rPr>
        <w:t xml:space="preserve">(toliau – ir Teismas) </w:t>
      </w:r>
      <w:r w:rsidR="00916898" w:rsidRPr="003B1598">
        <w:rPr>
          <w:sz w:val="24"/>
          <w:szCs w:val="24"/>
          <w:lang w:val="lt-LT"/>
        </w:rPr>
        <w:t>pirmininko 20</w:t>
      </w:r>
      <w:r w:rsidR="00E57B1F" w:rsidRPr="003B1598">
        <w:rPr>
          <w:sz w:val="24"/>
          <w:szCs w:val="24"/>
          <w:lang w:val="lt-LT"/>
        </w:rPr>
        <w:t>2</w:t>
      </w:r>
      <w:r w:rsidR="00520074" w:rsidRPr="003B1598">
        <w:rPr>
          <w:sz w:val="24"/>
          <w:szCs w:val="24"/>
          <w:lang w:val="lt-LT"/>
        </w:rPr>
        <w:t>4</w:t>
      </w:r>
      <w:r w:rsidR="00916898" w:rsidRPr="003B1598">
        <w:rPr>
          <w:sz w:val="24"/>
          <w:szCs w:val="24"/>
          <w:lang w:val="lt-LT"/>
        </w:rPr>
        <w:t xml:space="preserve"> m. </w:t>
      </w:r>
      <w:r w:rsidR="002F53C1" w:rsidRPr="003B1598">
        <w:rPr>
          <w:sz w:val="24"/>
          <w:szCs w:val="24"/>
          <w:lang w:val="lt-LT"/>
        </w:rPr>
        <w:t>rugpjūčio</w:t>
      </w:r>
      <w:r w:rsidR="00897D8D" w:rsidRPr="003B1598">
        <w:rPr>
          <w:sz w:val="24"/>
          <w:szCs w:val="24"/>
          <w:lang w:val="lt-LT"/>
        </w:rPr>
        <w:t xml:space="preserve"> </w:t>
      </w:r>
      <w:r w:rsidR="00520074" w:rsidRPr="003B1598">
        <w:rPr>
          <w:sz w:val="24"/>
          <w:szCs w:val="24"/>
          <w:lang w:val="lt-LT"/>
        </w:rPr>
        <w:t>23</w:t>
      </w:r>
      <w:r w:rsidR="00916898" w:rsidRPr="003B1598">
        <w:rPr>
          <w:sz w:val="24"/>
          <w:szCs w:val="24"/>
          <w:lang w:val="lt-LT"/>
        </w:rPr>
        <w:t xml:space="preserve"> d. įsakymu Nr. </w:t>
      </w:r>
      <w:r w:rsidR="000E7E99" w:rsidRPr="003B1598">
        <w:rPr>
          <w:sz w:val="24"/>
          <w:szCs w:val="24"/>
          <w:lang w:val="lt-LT"/>
        </w:rPr>
        <w:t>V-</w:t>
      </w:r>
      <w:r w:rsidR="00520074" w:rsidRPr="003B1598">
        <w:rPr>
          <w:sz w:val="24"/>
          <w:szCs w:val="24"/>
          <w:lang w:val="lt-LT"/>
        </w:rPr>
        <w:t>97</w:t>
      </w:r>
      <w:r w:rsidR="000E7E99" w:rsidRPr="003B1598">
        <w:rPr>
          <w:sz w:val="24"/>
          <w:szCs w:val="24"/>
          <w:lang w:val="lt-LT"/>
        </w:rPr>
        <w:t xml:space="preserve"> </w:t>
      </w:r>
      <w:r w:rsidR="00897D8D" w:rsidRPr="003B1598">
        <w:rPr>
          <w:sz w:val="24"/>
          <w:szCs w:val="24"/>
          <w:lang w:val="lt-LT"/>
        </w:rPr>
        <w:t xml:space="preserve">patvirtintos </w:t>
      </w:r>
      <w:r w:rsidR="009D21EB" w:rsidRPr="003B1598">
        <w:rPr>
          <w:sz w:val="24"/>
          <w:szCs w:val="24"/>
          <w:lang w:val="lt-LT"/>
        </w:rPr>
        <w:t>Teismo</w:t>
      </w:r>
      <w:r w:rsidR="002B58AA" w:rsidRPr="003B1598">
        <w:rPr>
          <w:sz w:val="24"/>
          <w:szCs w:val="24"/>
          <w:lang w:val="lt-LT"/>
        </w:rPr>
        <w:t xml:space="preserve"> a</w:t>
      </w:r>
      <w:r w:rsidR="00897D8D" w:rsidRPr="003B1598">
        <w:rPr>
          <w:sz w:val="24"/>
          <w:szCs w:val="24"/>
          <w:lang w:val="lt-LT"/>
        </w:rPr>
        <w:t>ntikorupcinės komisijos</w:t>
      </w:r>
      <w:r w:rsidR="000E7E99" w:rsidRPr="003B1598">
        <w:rPr>
          <w:sz w:val="24"/>
          <w:szCs w:val="24"/>
          <w:lang w:val="lt-LT"/>
        </w:rPr>
        <w:t xml:space="preserve"> </w:t>
      </w:r>
      <w:r w:rsidR="009D21EB" w:rsidRPr="003B1598">
        <w:rPr>
          <w:sz w:val="24"/>
          <w:szCs w:val="24"/>
          <w:lang w:val="lt-LT"/>
        </w:rPr>
        <w:t xml:space="preserve">(toliau – ir Antikorupcinė komisija) </w:t>
      </w:r>
      <w:r w:rsidRPr="003B1598">
        <w:rPr>
          <w:sz w:val="24"/>
          <w:szCs w:val="24"/>
          <w:lang w:val="lt-LT"/>
        </w:rPr>
        <w:t>nariai:</w:t>
      </w:r>
      <w:r w:rsidR="001826E6" w:rsidRPr="003B1598">
        <w:rPr>
          <w:sz w:val="24"/>
          <w:szCs w:val="24"/>
          <w:lang w:val="lt-LT"/>
        </w:rPr>
        <w:t xml:space="preserve"> </w:t>
      </w:r>
      <w:r w:rsidR="00520074" w:rsidRPr="003B1598">
        <w:rPr>
          <w:sz w:val="24"/>
          <w:szCs w:val="24"/>
          <w:lang w:val="lt-LT"/>
        </w:rPr>
        <w:t>Laima Dumskienė</w:t>
      </w:r>
      <w:r w:rsidR="00897D8D" w:rsidRPr="003B1598">
        <w:rPr>
          <w:sz w:val="24"/>
          <w:szCs w:val="24"/>
          <w:lang w:val="lt-LT"/>
        </w:rPr>
        <w:t xml:space="preserve"> (komisijos pirminink</w:t>
      </w:r>
      <w:r w:rsidR="0032545D" w:rsidRPr="003B1598">
        <w:rPr>
          <w:sz w:val="24"/>
          <w:szCs w:val="24"/>
          <w:lang w:val="lt-LT"/>
        </w:rPr>
        <w:t>ė</w:t>
      </w:r>
      <w:r w:rsidR="00897D8D" w:rsidRPr="003B1598">
        <w:rPr>
          <w:sz w:val="24"/>
          <w:szCs w:val="24"/>
          <w:lang w:val="lt-LT"/>
        </w:rPr>
        <w:t>),</w:t>
      </w:r>
      <w:r w:rsidR="004F0ED8" w:rsidRPr="003B1598">
        <w:rPr>
          <w:sz w:val="24"/>
          <w:szCs w:val="24"/>
          <w:lang w:val="lt-LT"/>
        </w:rPr>
        <w:t xml:space="preserve"> </w:t>
      </w:r>
      <w:r w:rsidR="00520074" w:rsidRPr="003B1598">
        <w:rPr>
          <w:sz w:val="24"/>
          <w:szCs w:val="24"/>
          <w:lang w:val="lt-LT"/>
        </w:rPr>
        <w:t xml:space="preserve">Rasa Grikevičienė, </w:t>
      </w:r>
      <w:r w:rsidR="00897D8D" w:rsidRPr="003B1598">
        <w:rPr>
          <w:sz w:val="24"/>
          <w:szCs w:val="24"/>
          <w:lang w:val="lt-LT"/>
        </w:rPr>
        <w:t>Ronaldas Voroneckas, Neringa Žekytė.</w:t>
      </w:r>
    </w:p>
    <w:p w14:paraId="217452B6" w14:textId="77777777" w:rsidR="000E06EB" w:rsidRPr="001826E6" w:rsidRDefault="000E06EB" w:rsidP="006104AE">
      <w:pPr>
        <w:pStyle w:val="Tekstas"/>
        <w:spacing w:before="0" w:after="0"/>
        <w:ind w:right="42" w:firstLine="709"/>
        <w:rPr>
          <w:szCs w:val="24"/>
        </w:rPr>
      </w:pPr>
    </w:p>
    <w:p w14:paraId="0695CBEA" w14:textId="77777777" w:rsidR="00D41651" w:rsidRPr="00F63B19" w:rsidRDefault="000E06EB" w:rsidP="006104AE">
      <w:pPr>
        <w:pStyle w:val="Paantrat"/>
        <w:tabs>
          <w:tab w:val="num" w:pos="0"/>
          <w:tab w:val="left" w:pos="284"/>
          <w:tab w:val="left" w:pos="1701"/>
        </w:tabs>
        <w:spacing w:line="240" w:lineRule="auto"/>
        <w:ind w:right="42" w:firstLine="709"/>
        <w:jc w:val="both"/>
        <w:rPr>
          <w:b w:val="0"/>
          <w:bCs/>
          <w:szCs w:val="24"/>
          <w:lang w:val="lt-LT"/>
        </w:rPr>
      </w:pPr>
      <w:r w:rsidRPr="00F63B19">
        <w:rPr>
          <w:b w:val="0"/>
          <w:bCs/>
          <w:szCs w:val="24"/>
          <w:lang w:val="lt-LT"/>
        </w:rPr>
        <w:t>DARBOTVARKĖ:</w:t>
      </w:r>
    </w:p>
    <w:p w14:paraId="6A58FA4F" w14:textId="5F8FFE85" w:rsidR="004F0ED8" w:rsidRPr="004F0ED8" w:rsidRDefault="00BE3620" w:rsidP="0085543A">
      <w:pPr>
        <w:pStyle w:val="Paantrat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line="240" w:lineRule="auto"/>
        <w:ind w:left="0" w:right="42" w:firstLine="709"/>
        <w:jc w:val="both"/>
        <w:rPr>
          <w:b w:val="0"/>
          <w:bCs/>
          <w:szCs w:val="24"/>
          <w:lang w:val="lt-LT"/>
        </w:rPr>
      </w:pPr>
      <w:r w:rsidRPr="00427EA8">
        <w:rPr>
          <w:b w:val="0"/>
          <w:bCs/>
          <w:lang w:val="lt-LT"/>
        </w:rPr>
        <w:t xml:space="preserve">Dėl </w:t>
      </w:r>
      <w:r w:rsidR="009D21EB">
        <w:rPr>
          <w:b w:val="0"/>
          <w:bCs/>
          <w:lang w:val="lt-LT"/>
        </w:rPr>
        <w:t>T</w:t>
      </w:r>
      <w:r w:rsidRPr="00427EA8">
        <w:rPr>
          <w:b w:val="0"/>
          <w:bCs/>
          <w:lang w:val="lt-LT"/>
        </w:rPr>
        <w:t>eismo</w:t>
      </w:r>
      <w:r w:rsidR="004F0ED8">
        <w:rPr>
          <w:b w:val="0"/>
          <w:bCs/>
          <w:lang w:val="lt-LT"/>
        </w:rPr>
        <w:t xml:space="preserve"> veiklos</w:t>
      </w:r>
      <w:r w:rsidR="009D21EB">
        <w:rPr>
          <w:b w:val="0"/>
          <w:bCs/>
          <w:lang w:val="lt-LT"/>
        </w:rPr>
        <w:t xml:space="preserve"> rizikos</w:t>
      </w:r>
      <w:r w:rsidR="001A7D45">
        <w:rPr>
          <w:b w:val="0"/>
          <w:bCs/>
          <w:lang w:val="lt-LT"/>
        </w:rPr>
        <w:t>, susijusios su korupcinio pobūdžio veikomis,</w:t>
      </w:r>
      <w:r w:rsidR="004F0ED8">
        <w:rPr>
          <w:b w:val="0"/>
          <w:bCs/>
          <w:lang w:val="lt-LT"/>
        </w:rPr>
        <w:t xml:space="preserve"> </w:t>
      </w:r>
      <w:r w:rsidR="009D21EB">
        <w:rPr>
          <w:b w:val="0"/>
          <w:bCs/>
          <w:lang w:val="lt-LT"/>
        </w:rPr>
        <w:t xml:space="preserve">analizės ir </w:t>
      </w:r>
      <w:r w:rsidR="001A7D45">
        <w:rPr>
          <w:b w:val="0"/>
          <w:bCs/>
          <w:lang w:val="lt-LT"/>
        </w:rPr>
        <w:t xml:space="preserve">vertinimo </w:t>
      </w:r>
      <w:r w:rsidR="004F0ED8">
        <w:rPr>
          <w:b w:val="0"/>
          <w:bCs/>
          <w:lang w:val="lt-LT"/>
        </w:rPr>
        <w:t>2024 m</w:t>
      </w:r>
      <w:r w:rsidR="001A7D45">
        <w:rPr>
          <w:b w:val="0"/>
          <w:bCs/>
          <w:lang w:val="lt-LT"/>
        </w:rPr>
        <w:t>.</w:t>
      </w:r>
      <w:r w:rsidR="004F0ED8">
        <w:rPr>
          <w:b w:val="0"/>
          <w:bCs/>
          <w:lang w:val="lt-LT"/>
        </w:rPr>
        <w:t xml:space="preserve"> ataskaitos patvirtinimo.</w:t>
      </w:r>
    </w:p>
    <w:p w14:paraId="4794432A" w14:textId="3D133919" w:rsidR="002B58AA" w:rsidRPr="009D21EB" w:rsidRDefault="00686060" w:rsidP="00686060">
      <w:pPr>
        <w:pStyle w:val="Paantrat"/>
        <w:tabs>
          <w:tab w:val="left" w:pos="284"/>
          <w:tab w:val="left" w:pos="709"/>
          <w:tab w:val="left" w:pos="993"/>
        </w:tabs>
        <w:spacing w:line="240" w:lineRule="auto"/>
        <w:ind w:right="42"/>
        <w:jc w:val="both"/>
        <w:rPr>
          <w:b w:val="0"/>
          <w:bCs/>
          <w:szCs w:val="24"/>
          <w:lang w:val="lt-LT"/>
        </w:rPr>
      </w:pPr>
      <w:r>
        <w:rPr>
          <w:b w:val="0"/>
          <w:bCs/>
          <w:szCs w:val="24"/>
          <w:lang w:val="lt-LT"/>
        </w:rPr>
        <w:tab/>
      </w:r>
      <w:r>
        <w:rPr>
          <w:b w:val="0"/>
          <w:bCs/>
          <w:szCs w:val="24"/>
          <w:lang w:val="lt-LT"/>
        </w:rPr>
        <w:tab/>
        <w:t xml:space="preserve">Komisijos pirmininkė pristatė </w:t>
      </w:r>
      <w:r w:rsidR="009D21EB">
        <w:rPr>
          <w:b w:val="0"/>
          <w:bCs/>
          <w:szCs w:val="24"/>
          <w:lang w:val="lt-LT"/>
        </w:rPr>
        <w:t>T</w:t>
      </w:r>
      <w:r w:rsidR="001A7D45">
        <w:rPr>
          <w:b w:val="0"/>
          <w:bCs/>
          <w:szCs w:val="24"/>
          <w:lang w:val="lt-LT"/>
        </w:rPr>
        <w:t xml:space="preserve">eismo pirmininko 2024 m. vasario 9 d. įsakymu Nr. V-7 Antikorupcinei komisijai pavestą parengti korupcinio pobūdžio veikų rizikos analizės ir vertinimo ataskaitą 2024 m. Ataskaitai </w:t>
      </w:r>
      <w:r w:rsidR="003210DF">
        <w:rPr>
          <w:b w:val="0"/>
          <w:bCs/>
          <w:lang w:val="lt-LT"/>
        </w:rPr>
        <w:t>vienbalsiai pritarta.</w:t>
      </w:r>
    </w:p>
    <w:p w14:paraId="2040C5BA" w14:textId="77777777" w:rsidR="00D5303B" w:rsidRPr="00F63B19" w:rsidRDefault="00D5303B" w:rsidP="00F63B19">
      <w:pPr>
        <w:pStyle w:val="Paantrat"/>
        <w:tabs>
          <w:tab w:val="left" w:pos="284"/>
          <w:tab w:val="left" w:pos="993"/>
        </w:tabs>
        <w:spacing w:line="240" w:lineRule="auto"/>
        <w:ind w:right="42"/>
        <w:jc w:val="both"/>
        <w:rPr>
          <w:b w:val="0"/>
          <w:bCs/>
          <w:szCs w:val="24"/>
          <w:lang w:val="lt-LT"/>
        </w:rPr>
      </w:pPr>
    </w:p>
    <w:p w14:paraId="7804D858" w14:textId="4AC9AB2B" w:rsidR="009D21EB" w:rsidRPr="003B1598" w:rsidRDefault="00D5303B" w:rsidP="003B1598">
      <w:pPr>
        <w:pStyle w:val="Pagrindinistekstas"/>
        <w:tabs>
          <w:tab w:val="left" w:pos="993"/>
        </w:tabs>
        <w:ind w:firstLine="709"/>
        <w:rPr>
          <w:bCs/>
          <w:lang w:val="lt-LT"/>
        </w:rPr>
      </w:pPr>
      <w:r w:rsidRPr="00F63B19">
        <w:rPr>
          <w:szCs w:val="24"/>
          <w:lang w:val="lt-LT"/>
        </w:rPr>
        <w:t xml:space="preserve">NUTARTA. </w:t>
      </w:r>
      <w:r w:rsidR="003210DF" w:rsidRPr="003B1598">
        <w:rPr>
          <w:bCs/>
          <w:szCs w:val="24"/>
          <w:lang w:val="lt-LT"/>
        </w:rPr>
        <w:t xml:space="preserve">Patvirtinti </w:t>
      </w:r>
      <w:r w:rsidR="009D21EB" w:rsidRPr="003B1598">
        <w:rPr>
          <w:bCs/>
          <w:lang w:val="lt-LT"/>
        </w:rPr>
        <w:t>Utenos apylinkės t</w:t>
      </w:r>
      <w:r w:rsidR="003210DF" w:rsidRPr="003B1598">
        <w:rPr>
          <w:bCs/>
          <w:lang w:val="lt-LT"/>
        </w:rPr>
        <w:t xml:space="preserve">eismo </w:t>
      </w:r>
      <w:r w:rsidR="003B1598" w:rsidRPr="003B1598">
        <w:rPr>
          <w:bCs/>
          <w:lang w:val="lt-LT"/>
        </w:rPr>
        <w:t>veiklos rizikos, susijusios su korupcinio pobūdžio veikomis, analizės ir vertinimo 2024 m. ataskait</w:t>
      </w:r>
      <w:r w:rsidR="003B1598">
        <w:rPr>
          <w:bCs/>
          <w:lang w:val="lt-LT"/>
        </w:rPr>
        <w:t xml:space="preserve">ą. </w:t>
      </w:r>
      <w:r w:rsidR="009D21EB">
        <w:rPr>
          <w:szCs w:val="24"/>
          <w:lang w:val="lt-LT"/>
        </w:rPr>
        <w:t>Pateikti ją vidaus kontrolės priežiūrą Teisme atliekančiam Teismo kancleriui.</w:t>
      </w:r>
    </w:p>
    <w:p w14:paraId="09BC3A3D" w14:textId="628B6E66" w:rsidR="000E06EB" w:rsidRPr="00F63B19" w:rsidRDefault="000E06EB" w:rsidP="00F63B19">
      <w:pPr>
        <w:jc w:val="both"/>
        <w:rPr>
          <w:bCs/>
          <w:lang w:val="lt-LT"/>
        </w:rPr>
      </w:pPr>
    </w:p>
    <w:p w14:paraId="1512F15B" w14:textId="125082B6" w:rsidR="000E06EB" w:rsidRPr="001826E6" w:rsidRDefault="000E06EB" w:rsidP="006104AE">
      <w:pPr>
        <w:pStyle w:val="Pagrindinistekstas"/>
        <w:tabs>
          <w:tab w:val="left" w:pos="567"/>
        </w:tabs>
        <w:ind w:firstLine="709"/>
        <w:rPr>
          <w:szCs w:val="24"/>
          <w:lang w:val="lt-LT"/>
        </w:rPr>
      </w:pPr>
      <w:r w:rsidRPr="00F63B19">
        <w:rPr>
          <w:szCs w:val="24"/>
          <w:lang w:val="lt-LT"/>
        </w:rPr>
        <w:t xml:space="preserve">Posėdžio pabaiga </w:t>
      </w:r>
      <w:r w:rsidR="004F0ED8">
        <w:rPr>
          <w:szCs w:val="24"/>
          <w:lang w:val="lt-LT"/>
        </w:rPr>
        <w:t>15</w:t>
      </w:r>
      <w:r w:rsidR="00BE3620">
        <w:rPr>
          <w:szCs w:val="24"/>
          <w:lang w:val="lt-LT"/>
        </w:rPr>
        <w:t>.15</w:t>
      </w:r>
      <w:r w:rsidRPr="00F63B19">
        <w:rPr>
          <w:szCs w:val="24"/>
          <w:lang w:val="lt-LT"/>
        </w:rPr>
        <w:t xml:space="preserve"> val.</w:t>
      </w:r>
      <w:r w:rsidRPr="001826E6">
        <w:rPr>
          <w:szCs w:val="24"/>
          <w:lang w:val="lt-LT"/>
        </w:rPr>
        <w:t xml:space="preserve"> </w:t>
      </w:r>
    </w:p>
    <w:p w14:paraId="482D136B" w14:textId="77777777" w:rsidR="00CB12D0" w:rsidRDefault="00CB12D0" w:rsidP="00CB12D0">
      <w:pPr>
        <w:jc w:val="both"/>
        <w:rPr>
          <w:sz w:val="24"/>
          <w:szCs w:val="24"/>
          <w:lang w:val="lt-LT"/>
        </w:rPr>
      </w:pPr>
    </w:p>
    <w:p w14:paraId="2570E22B" w14:textId="77777777" w:rsidR="00BF3686" w:rsidRDefault="00BF3686" w:rsidP="00BF3686">
      <w:pPr>
        <w:pStyle w:val="Pagrindinistekstas"/>
        <w:tabs>
          <w:tab w:val="left" w:pos="567"/>
        </w:tabs>
        <w:ind w:firstLine="709"/>
        <w:rPr>
          <w:lang w:val="lt-LT"/>
        </w:rPr>
      </w:pPr>
      <w:r>
        <w:rPr>
          <w:szCs w:val="24"/>
          <w:lang w:val="lt-LT"/>
        </w:rPr>
        <w:t>PRIDEDAMA.</w:t>
      </w:r>
      <w:r w:rsidRPr="00513842">
        <w:rPr>
          <w:lang w:val="lt-LT"/>
        </w:rPr>
        <w:t xml:space="preserve"> </w:t>
      </w:r>
    </w:p>
    <w:p w14:paraId="76A13F3E" w14:textId="39D05576" w:rsidR="00BF3686" w:rsidRPr="00513842" w:rsidRDefault="003B1598" w:rsidP="00BF3686">
      <w:pPr>
        <w:pStyle w:val="Pagrindinistekstas"/>
        <w:numPr>
          <w:ilvl w:val="0"/>
          <w:numId w:val="7"/>
        </w:numPr>
        <w:tabs>
          <w:tab w:val="left" w:pos="567"/>
        </w:tabs>
        <w:rPr>
          <w:szCs w:val="24"/>
          <w:lang w:val="lt-LT"/>
        </w:rPr>
      </w:pPr>
      <w:r w:rsidRPr="003B1598">
        <w:rPr>
          <w:bCs/>
          <w:lang w:val="lt-LT"/>
        </w:rPr>
        <w:t>Utenos apylinkės teismo veiklos rizikos, susijusios su korupcinio pobūdžio veikomis, analizės ir vertinimo 2024 m. ataskait</w:t>
      </w:r>
      <w:r>
        <w:rPr>
          <w:bCs/>
          <w:lang w:val="lt-LT"/>
        </w:rPr>
        <w:t>a.</w:t>
      </w:r>
    </w:p>
    <w:p w14:paraId="57D7A7CF" w14:textId="77777777" w:rsidR="003210DF" w:rsidRDefault="003210DF" w:rsidP="00CB12D0">
      <w:pPr>
        <w:jc w:val="both"/>
        <w:rPr>
          <w:sz w:val="24"/>
          <w:szCs w:val="24"/>
          <w:lang w:val="lt-LT"/>
        </w:rPr>
      </w:pPr>
    </w:p>
    <w:p w14:paraId="7FAB2779" w14:textId="77777777" w:rsidR="00BF3686" w:rsidRDefault="00BF3686" w:rsidP="00CB12D0">
      <w:pPr>
        <w:jc w:val="both"/>
        <w:rPr>
          <w:sz w:val="24"/>
          <w:szCs w:val="24"/>
          <w:lang w:val="lt-LT"/>
        </w:rPr>
      </w:pPr>
    </w:p>
    <w:p w14:paraId="460E160E" w14:textId="77777777" w:rsidR="00BF3686" w:rsidRPr="001826E6" w:rsidRDefault="00BF3686" w:rsidP="00CB12D0">
      <w:pPr>
        <w:jc w:val="both"/>
        <w:rPr>
          <w:sz w:val="24"/>
          <w:szCs w:val="24"/>
          <w:lang w:val="lt-LT"/>
        </w:rPr>
      </w:pPr>
    </w:p>
    <w:p w14:paraId="1AE2ACEF" w14:textId="1FF70C74" w:rsidR="0032545D" w:rsidRDefault="00701195" w:rsidP="00CB12D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1826E6">
        <w:rPr>
          <w:szCs w:val="24"/>
        </w:rPr>
        <w:t>Komisijos pirminink</w:t>
      </w:r>
      <w:r w:rsidR="0032545D">
        <w:rPr>
          <w:szCs w:val="24"/>
        </w:rPr>
        <w:t>ė</w:t>
      </w:r>
      <w:r w:rsidRPr="001826E6">
        <w:rPr>
          <w:szCs w:val="24"/>
        </w:rPr>
        <w:t xml:space="preserve"> </w:t>
      </w:r>
      <w:r w:rsidR="00CB12D0">
        <w:rPr>
          <w:szCs w:val="24"/>
        </w:rPr>
        <w:tab/>
      </w:r>
      <w:r w:rsidR="00F4190A">
        <w:rPr>
          <w:szCs w:val="24"/>
        </w:rPr>
        <w:t xml:space="preserve">   </w:t>
      </w:r>
      <w:r w:rsidR="0032545D">
        <w:rPr>
          <w:szCs w:val="24"/>
        </w:rPr>
        <w:t>Laima Dumskienė</w:t>
      </w:r>
    </w:p>
    <w:p w14:paraId="68BADAF4" w14:textId="77777777" w:rsidR="00097FF1" w:rsidRPr="001826E6" w:rsidRDefault="00097FF1" w:rsidP="00CB12D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63889912" w14:textId="25E34B4B" w:rsidR="00701195" w:rsidRPr="001826E6" w:rsidRDefault="00701195" w:rsidP="00CB12D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1826E6">
        <w:rPr>
          <w:szCs w:val="24"/>
        </w:rPr>
        <w:t xml:space="preserve">Komisijos </w:t>
      </w:r>
      <w:r w:rsidR="008D3166" w:rsidRPr="001826E6">
        <w:rPr>
          <w:szCs w:val="24"/>
        </w:rPr>
        <w:t>sekretorius</w:t>
      </w:r>
      <w:r w:rsidRPr="001826E6">
        <w:rPr>
          <w:szCs w:val="24"/>
        </w:rPr>
        <w:tab/>
      </w:r>
      <w:r w:rsidR="00CB12D0">
        <w:rPr>
          <w:szCs w:val="24"/>
        </w:rPr>
        <w:t xml:space="preserve">        </w:t>
      </w:r>
      <w:r w:rsidR="00C34849" w:rsidRPr="001826E6">
        <w:rPr>
          <w:szCs w:val="24"/>
        </w:rPr>
        <w:t>Neringa Žekytė</w:t>
      </w:r>
      <w:r w:rsidR="0075210F" w:rsidRPr="001826E6">
        <w:rPr>
          <w:szCs w:val="24"/>
        </w:rPr>
        <w:tab/>
      </w:r>
    </w:p>
    <w:sectPr w:rsidR="00701195" w:rsidRPr="001826E6" w:rsidSect="00097FF1">
      <w:headerReference w:type="default" r:id="rId7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A0AA" w14:textId="77777777" w:rsidR="000603B3" w:rsidRDefault="000603B3" w:rsidP="00D41651">
      <w:r>
        <w:separator/>
      </w:r>
    </w:p>
  </w:endnote>
  <w:endnote w:type="continuationSeparator" w:id="0">
    <w:p w14:paraId="53FF6737" w14:textId="77777777" w:rsidR="000603B3" w:rsidRDefault="000603B3" w:rsidP="00D4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F0E5" w14:textId="77777777" w:rsidR="000603B3" w:rsidRDefault="000603B3" w:rsidP="00D41651">
      <w:r>
        <w:separator/>
      </w:r>
    </w:p>
  </w:footnote>
  <w:footnote w:type="continuationSeparator" w:id="0">
    <w:p w14:paraId="61565BAD" w14:textId="77777777" w:rsidR="000603B3" w:rsidRDefault="000603B3" w:rsidP="00D4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495570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B135FB" w14:textId="77777777" w:rsidR="00D41651" w:rsidRPr="0064339F" w:rsidRDefault="00D41651">
        <w:pPr>
          <w:pStyle w:val="Antrats"/>
          <w:jc w:val="center"/>
          <w:rPr>
            <w:sz w:val="24"/>
            <w:szCs w:val="24"/>
          </w:rPr>
        </w:pPr>
        <w:r w:rsidRPr="0064339F">
          <w:rPr>
            <w:sz w:val="24"/>
            <w:szCs w:val="24"/>
          </w:rPr>
          <w:fldChar w:fldCharType="begin"/>
        </w:r>
        <w:r w:rsidRPr="0064339F">
          <w:rPr>
            <w:sz w:val="24"/>
            <w:szCs w:val="24"/>
          </w:rPr>
          <w:instrText xml:space="preserve"> PAGE   \* MERGEFORMAT </w:instrText>
        </w:r>
        <w:r w:rsidRPr="0064339F">
          <w:rPr>
            <w:sz w:val="24"/>
            <w:szCs w:val="24"/>
          </w:rPr>
          <w:fldChar w:fldCharType="separate"/>
        </w:r>
        <w:r w:rsidR="004226A4" w:rsidRPr="0064339F">
          <w:rPr>
            <w:noProof/>
            <w:sz w:val="24"/>
            <w:szCs w:val="24"/>
          </w:rPr>
          <w:t>2</w:t>
        </w:r>
        <w:r w:rsidRPr="0064339F">
          <w:rPr>
            <w:noProof/>
            <w:sz w:val="24"/>
            <w:szCs w:val="24"/>
          </w:rPr>
          <w:fldChar w:fldCharType="end"/>
        </w:r>
      </w:p>
    </w:sdtContent>
  </w:sdt>
  <w:p w14:paraId="6A70AF07" w14:textId="77777777" w:rsidR="00D41651" w:rsidRDefault="00D416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0DA"/>
    <w:multiLevelType w:val="hybridMultilevel"/>
    <w:tmpl w:val="C8C48120"/>
    <w:lvl w:ilvl="0" w:tplc="374A8CB0">
      <w:start w:val="1"/>
      <w:numFmt w:val="decimal"/>
      <w:lvlText w:val="%1."/>
      <w:lvlJc w:val="left"/>
      <w:pPr>
        <w:ind w:left="2127" w:hanging="12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DE7234"/>
    <w:multiLevelType w:val="hybridMultilevel"/>
    <w:tmpl w:val="4A088BF4"/>
    <w:lvl w:ilvl="0" w:tplc="35345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7423C"/>
    <w:multiLevelType w:val="hybridMultilevel"/>
    <w:tmpl w:val="3692D734"/>
    <w:lvl w:ilvl="0" w:tplc="8F8C9A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4F1384"/>
    <w:multiLevelType w:val="hybridMultilevel"/>
    <w:tmpl w:val="6C6E2D2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905877"/>
    <w:multiLevelType w:val="hybridMultilevel"/>
    <w:tmpl w:val="B8C2A38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3F7893"/>
    <w:multiLevelType w:val="hybridMultilevel"/>
    <w:tmpl w:val="6C6E2D24"/>
    <w:lvl w:ilvl="0" w:tplc="18A840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391CBA"/>
    <w:multiLevelType w:val="hybridMultilevel"/>
    <w:tmpl w:val="2F44AAD8"/>
    <w:lvl w:ilvl="0" w:tplc="4F5E4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6107871">
    <w:abstractNumId w:val="5"/>
  </w:num>
  <w:num w:numId="2" w16cid:durableId="1780299778">
    <w:abstractNumId w:val="1"/>
  </w:num>
  <w:num w:numId="3" w16cid:durableId="1484614449">
    <w:abstractNumId w:val="0"/>
  </w:num>
  <w:num w:numId="4" w16cid:durableId="514657045">
    <w:abstractNumId w:val="2"/>
  </w:num>
  <w:num w:numId="5" w16cid:durableId="112984715">
    <w:abstractNumId w:val="4"/>
  </w:num>
  <w:num w:numId="6" w16cid:durableId="1888447893">
    <w:abstractNumId w:val="3"/>
  </w:num>
  <w:num w:numId="7" w16cid:durableId="1190535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A3"/>
    <w:rsid w:val="000245A9"/>
    <w:rsid w:val="000603B3"/>
    <w:rsid w:val="00071A24"/>
    <w:rsid w:val="00097FF1"/>
    <w:rsid w:val="000A6743"/>
    <w:rsid w:val="000D074E"/>
    <w:rsid w:val="000E06EB"/>
    <w:rsid w:val="000E7E99"/>
    <w:rsid w:val="000F52CA"/>
    <w:rsid w:val="001107C1"/>
    <w:rsid w:val="00145788"/>
    <w:rsid w:val="00151BA3"/>
    <w:rsid w:val="001826E6"/>
    <w:rsid w:val="001A7D45"/>
    <w:rsid w:val="001F29FB"/>
    <w:rsid w:val="00215151"/>
    <w:rsid w:val="0022171D"/>
    <w:rsid w:val="00236A6E"/>
    <w:rsid w:val="002447A3"/>
    <w:rsid w:val="00251EA0"/>
    <w:rsid w:val="00270686"/>
    <w:rsid w:val="0028134A"/>
    <w:rsid w:val="002B58AA"/>
    <w:rsid w:val="002D0121"/>
    <w:rsid w:val="002F53C1"/>
    <w:rsid w:val="002F672D"/>
    <w:rsid w:val="003210DF"/>
    <w:rsid w:val="0032545D"/>
    <w:rsid w:val="00347A19"/>
    <w:rsid w:val="00350364"/>
    <w:rsid w:val="003761FA"/>
    <w:rsid w:val="003848AA"/>
    <w:rsid w:val="003860DB"/>
    <w:rsid w:val="003B1598"/>
    <w:rsid w:val="003B560C"/>
    <w:rsid w:val="003F478E"/>
    <w:rsid w:val="00410CA9"/>
    <w:rsid w:val="004226A4"/>
    <w:rsid w:val="004866A4"/>
    <w:rsid w:val="004B2FC3"/>
    <w:rsid w:val="004C5B32"/>
    <w:rsid w:val="004D0A58"/>
    <w:rsid w:val="004E18DA"/>
    <w:rsid w:val="004F0ED8"/>
    <w:rsid w:val="00520074"/>
    <w:rsid w:val="00560F81"/>
    <w:rsid w:val="005A5244"/>
    <w:rsid w:val="005C3494"/>
    <w:rsid w:val="005D085D"/>
    <w:rsid w:val="00605035"/>
    <w:rsid w:val="006104AE"/>
    <w:rsid w:val="00610954"/>
    <w:rsid w:val="0064339F"/>
    <w:rsid w:val="00657E91"/>
    <w:rsid w:val="00686060"/>
    <w:rsid w:val="0068728C"/>
    <w:rsid w:val="00691B78"/>
    <w:rsid w:val="00701195"/>
    <w:rsid w:val="007462B2"/>
    <w:rsid w:val="0075210F"/>
    <w:rsid w:val="00754D88"/>
    <w:rsid w:val="00773FC9"/>
    <w:rsid w:val="007803D5"/>
    <w:rsid w:val="007A15D1"/>
    <w:rsid w:val="007B02EF"/>
    <w:rsid w:val="007C09CC"/>
    <w:rsid w:val="007C590B"/>
    <w:rsid w:val="007D7426"/>
    <w:rsid w:val="007E3C42"/>
    <w:rsid w:val="007F132A"/>
    <w:rsid w:val="008507D5"/>
    <w:rsid w:val="0085543A"/>
    <w:rsid w:val="00861426"/>
    <w:rsid w:val="00897D8D"/>
    <w:rsid w:val="008A3374"/>
    <w:rsid w:val="008B5F9C"/>
    <w:rsid w:val="008C33E8"/>
    <w:rsid w:val="008D3166"/>
    <w:rsid w:val="008E2BBA"/>
    <w:rsid w:val="00905260"/>
    <w:rsid w:val="00916898"/>
    <w:rsid w:val="00940942"/>
    <w:rsid w:val="00945394"/>
    <w:rsid w:val="00947169"/>
    <w:rsid w:val="009538E8"/>
    <w:rsid w:val="00954ACA"/>
    <w:rsid w:val="00956199"/>
    <w:rsid w:val="009A3A4D"/>
    <w:rsid w:val="009A4C5D"/>
    <w:rsid w:val="009C0522"/>
    <w:rsid w:val="009D21EB"/>
    <w:rsid w:val="00A703D2"/>
    <w:rsid w:val="00AE6B66"/>
    <w:rsid w:val="00B40819"/>
    <w:rsid w:val="00B474EC"/>
    <w:rsid w:val="00B54CB9"/>
    <w:rsid w:val="00B92E5C"/>
    <w:rsid w:val="00BA7DFC"/>
    <w:rsid w:val="00BE3620"/>
    <w:rsid w:val="00BF3686"/>
    <w:rsid w:val="00C152C5"/>
    <w:rsid w:val="00C24F8F"/>
    <w:rsid w:val="00C34849"/>
    <w:rsid w:val="00C421DD"/>
    <w:rsid w:val="00C64BEB"/>
    <w:rsid w:val="00CB12D0"/>
    <w:rsid w:val="00CD5A65"/>
    <w:rsid w:val="00D3160B"/>
    <w:rsid w:val="00D41651"/>
    <w:rsid w:val="00D5303B"/>
    <w:rsid w:val="00D654AE"/>
    <w:rsid w:val="00D77F37"/>
    <w:rsid w:val="00D95308"/>
    <w:rsid w:val="00DA0887"/>
    <w:rsid w:val="00E57B1F"/>
    <w:rsid w:val="00EA39EC"/>
    <w:rsid w:val="00F34F15"/>
    <w:rsid w:val="00F4190A"/>
    <w:rsid w:val="00F60B08"/>
    <w:rsid w:val="00F6389D"/>
    <w:rsid w:val="00F63B19"/>
    <w:rsid w:val="00F6408A"/>
    <w:rsid w:val="00F93CA5"/>
    <w:rsid w:val="00F947DB"/>
    <w:rsid w:val="00F95F55"/>
    <w:rsid w:val="00FB6FEA"/>
    <w:rsid w:val="00FC795C"/>
    <w:rsid w:val="00FE13C9"/>
    <w:rsid w:val="00FE1998"/>
    <w:rsid w:val="00FF159D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E130"/>
  <w15:docId w15:val="{BE457600-E528-4087-90EE-5064F49C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E06EB"/>
    <w:pPr>
      <w:keepNext/>
      <w:jc w:val="both"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0E06E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E06E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6EB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Porat">
    <w:name w:val="footer"/>
    <w:basedOn w:val="prastasis"/>
    <w:link w:val="PoratDiagrama"/>
    <w:unhideWhenUsed/>
    <w:rsid w:val="000E06E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E06EB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Pavadinimas">
    <w:name w:val="Title"/>
    <w:basedOn w:val="prastasis"/>
    <w:link w:val="PavadinimasDiagrama"/>
    <w:qFormat/>
    <w:rsid w:val="000E06EB"/>
    <w:pPr>
      <w:overflowPunct w:val="0"/>
      <w:autoSpaceDE w:val="0"/>
      <w:autoSpaceDN w:val="0"/>
      <w:adjustRightInd w:val="0"/>
      <w:spacing w:line="360" w:lineRule="atLeast"/>
      <w:jc w:val="center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0E06EB"/>
    <w:rPr>
      <w:rFonts w:ascii="Tahoma" w:eastAsia="Times New Roman" w:hAnsi="Tahoma" w:cs="Times New Roman"/>
      <w:b/>
      <w:sz w:val="28"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E06EB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E06EB"/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Paantrat">
    <w:name w:val="Subtitle"/>
    <w:basedOn w:val="prastasis"/>
    <w:link w:val="PaantratDiagrama"/>
    <w:qFormat/>
    <w:rsid w:val="000E06EB"/>
    <w:pPr>
      <w:spacing w:line="360" w:lineRule="auto"/>
      <w:jc w:val="center"/>
    </w:pPr>
    <w:rPr>
      <w:b/>
      <w:sz w:val="24"/>
    </w:rPr>
  </w:style>
  <w:style w:type="character" w:customStyle="1" w:styleId="PaantratDiagrama">
    <w:name w:val="Paantraštė Diagrama"/>
    <w:basedOn w:val="Numatytasispastraiposriftas"/>
    <w:link w:val="Paantrat"/>
    <w:rsid w:val="000E06EB"/>
    <w:rPr>
      <w:rFonts w:ascii="Times New Roman" w:eastAsia="Times New Roman" w:hAnsi="Times New Roman" w:cs="Times New Roman"/>
      <w:b/>
      <w:sz w:val="24"/>
      <w:szCs w:val="20"/>
      <w:lang w:val="en-GB" w:eastAsia="lt-LT"/>
    </w:rPr>
  </w:style>
  <w:style w:type="paragraph" w:styleId="Data">
    <w:name w:val="Date"/>
    <w:basedOn w:val="Antrats"/>
    <w:link w:val="DataDiagrama"/>
    <w:semiHidden/>
    <w:unhideWhenUsed/>
    <w:rsid w:val="000E06EB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basedOn w:val="Numatytasispastraiposriftas"/>
    <w:link w:val="Data"/>
    <w:semiHidden/>
    <w:rsid w:val="000E06EB"/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Tekstas">
    <w:name w:val="Tekstas"/>
    <w:basedOn w:val="prastasis"/>
    <w:rsid w:val="000E06EB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06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06EB"/>
    <w:rPr>
      <w:rFonts w:ascii="Tahoma" w:eastAsia="Times New Roman" w:hAnsi="Tahoma" w:cs="Tahoma"/>
      <w:sz w:val="16"/>
      <w:szCs w:val="16"/>
      <w:lang w:val="en-GB" w:eastAsia="lt-LT"/>
    </w:rPr>
  </w:style>
  <w:style w:type="paragraph" w:styleId="Sraopastraipa">
    <w:name w:val="List Paragraph"/>
    <w:basedOn w:val="prastasis"/>
    <w:uiPriority w:val="34"/>
    <w:qFormat/>
    <w:rsid w:val="00270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Neringa Žekytė</cp:lastModifiedBy>
  <cp:revision>4</cp:revision>
  <cp:lastPrinted>2024-10-07T10:01:00Z</cp:lastPrinted>
  <dcterms:created xsi:type="dcterms:W3CDTF">2025-01-20T12:39:00Z</dcterms:created>
  <dcterms:modified xsi:type="dcterms:W3CDTF">2025-01-20T13:49:00Z</dcterms:modified>
</cp:coreProperties>
</file>